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shd w:val="clear" w:color="auto" w:fill="FFFFFF"/>
          <w:lang w:val="en-US" w:eastAsia="zh-CN"/>
        </w:rPr>
        <w:t>随州市退役军人事务局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shd w:val="clear" w:color="auto" w:fill="FFFFFF"/>
        </w:rPr>
        <w:t>信息公开申请表</w:t>
      </w:r>
    </w:p>
    <w:bookmarkEnd w:id="0"/>
    <w:p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Cs w:val="32"/>
        </w:rPr>
      </w:pPr>
    </w:p>
    <w:tbl>
      <w:tblPr>
        <w:tblStyle w:val="3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957E9"/>
    <w:rsid w:val="317E4207"/>
    <w:rsid w:val="6EE44D5B"/>
    <w:rsid w:val="7EF957E9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2019-05-13T02:00:00Z</dcterms:created>
  <dc:creator>行鱼</dc:creator>
  <cp:lastModifiedBy>Administrator</cp:lastModifiedBy>
  <dcterms:modified xsi:type="dcterms:W3CDTF">2020-08-10T10:31:23Z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